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6D64" w14:textId="54D99FA0" w:rsidR="00A22E30" w:rsidRPr="00912F67" w:rsidRDefault="00A22E30" w:rsidP="00A22E30">
      <w:pPr>
        <w:spacing w:after="0"/>
        <w:rPr>
          <w:b/>
          <w:sz w:val="32"/>
          <w:szCs w:val="32"/>
          <w:u w:val="single"/>
        </w:rPr>
      </w:pPr>
      <w:r>
        <w:rPr>
          <w:b/>
          <w:sz w:val="32"/>
          <w:szCs w:val="32"/>
          <w:u w:val="single"/>
        </w:rPr>
        <w:t>1</w:t>
      </w:r>
      <w:r w:rsidRPr="00912F67">
        <w:rPr>
          <w:b/>
          <w:sz w:val="32"/>
          <w:szCs w:val="32"/>
          <w:u w:val="single"/>
        </w:rPr>
        <w:t xml:space="preserve">st Woodend </w:t>
      </w:r>
      <w:r w:rsidR="00BB054B">
        <w:rPr>
          <w:b/>
          <w:sz w:val="32"/>
          <w:szCs w:val="32"/>
          <w:u w:val="single"/>
        </w:rPr>
        <w:t>Tiger &amp; Lions Cub Pack</w:t>
      </w:r>
      <w:r w:rsidRPr="00912F67">
        <w:rPr>
          <w:b/>
          <w:sz w:val="32"/>
          <w:szCs w:val="32"/>
          <w:u w:val="single"/>
        </w:rPr>
        <w:t xml:space="preserve"> Annual Report for 2023/2024</w:t>
      </w:r>
    </w:p>
    <w:p w14:paraId="777B8BB6" w14:textId="77777777" w:rsidR="00A22E30" w:rsidRDefault="00A22E30" w:rsidP="00A22E30">
      <w:pPr>
        <w:spacing w:after="0"/>
        <w:rPr>
          <w:sz w:val="24"/>
          <w:szCs w:val="24"/>
        </w:rPr>
      </w:pPr>
    </w:p>
    <w:p w14:paraId="188E6503" w14:textId="588FF47C" w:rsidR="00482632" w:rsidRDefault="00BB054B" w:rsidP="00A22E30">
      <w:r>
        <w:t>We started the summer term with a fairly young membership, the older Cubs were encouraged to help the younger ones. As such we were able to put a lot of basic activities into our programme new to some and a refresher for others. We decorated fairy cakes for the Town Hall teas event held over the bank holidays to which we had dome very enthusiastic cubs helping out. We did old scouting tracking activities using grass, sticks and stones, camp gadgets such as washstands, shoe holders although we did cheat and use elastic bands. Den building in the woods was very interesting as teamwork was need for this one. The next week a different set of skills were necessary for fire, axe and saw, followed by compass and map reading, this one was tough!</w:t>
      </w:r>
      <w:r w:rsidR="00F66C03">
        <w:t xml:space="preserve"> We did the hike from Avening Green to Charfield as a joint expedition as a joint evening then the next week mini raft building and sailing them down the river, using all natural products of course. We finished off the term with a camp with a Knight and castle theme ant the very last night, waterbombs, using out new reusable water bombs sourced through Amazon by our Cub Leader Daisy (Kaa).</w:t>
      </w:r>
    </w:p>
    <w:p w14:paraId="7C9F7A0E" w14:textId="09AE805D" w:rsidR="00F66C03" w:rsidRDefault="00F66C03" w:rsidP="00A22E30">
      <w:r>
        <w:t xml:space="preserve">Autumn term starting at Avening Green was a bit of a wash out. We welcomed back with a bit of Backwoods cooking and the countryside code. The next 2 weeks was the Athletes badge and I believe it rained a </w:t>
      </w:r>
      <w:proofErr w:type="gramStart"/>
      <w:r>
        <w:t>LOT,</w:t>
      </w:r>
      <w:proofErr w:type="gramEnd"/>
      <w:r>
        <w:t xml:space="preserve"> I was on holiday abroad! So back to Cromhall, completing 1</w:t>
      </w:r>
      <w:r w:rsidRPr="00F66C03">
        <w:rPr>
          <w:vertAlign w:val="superscript"/>
        </w:rPr>
        <w:t>st</w:t>
      </w:r>
      <w:r>
        <w:t xml:space="preserve"> Aid, Halloween activities Bonfire safety and the importance of Remembrance Day. WE had good attendance at the Remembrance Parade at Charfield. Moving on to inside activities, Christmas card making for the armed forces, this time they added a little gift. They did more cake making for the Charities and assisted at the event by selling cakes and waitering. We saw some very interesting and some very unusual collections on our Hobbies/Collectors night and ended the term with a Christmas party.</w:t>
      </w:r>
    </w:p>
    <w:p w14:paraId="6B1961EF" w14:textId="723B34AB" w:rsidR="00F66C03" w:rsidRDefault="00F66C03" w:rsidP="00A22E30">
      <w:r>
        <w:t xml:space="preserve">We started the Spring term still on the safety theme with </w:t>
      </w:r>
      <w:r w:rsidR="002545AC">
        <w:t>home</w:t>
      </w:r>
      <w:r>
        <w:t xml:space="preserve"> safety and then a very safe ‘Slippery pole’ night, the littler ones could really hang on! Disability awareness was interesting, many cubs were really surprised to find out that Albert Einstein was </w:t>
      </w:r>
      <w:r w:rsidR="002545AC">
        <w:t xml:space="preserve">dyslexic! The cubs wrote their name in braille and found out what it is like not to be able to see. We gave the sixers an evening to run, again very interesting and not surprising how they found it hard for their sixes to follow their instructions. Our belated Christmas treat was to </w:t>
      </w:r>
      <w:proofErr w:type="spellStart"/>
      <w:r w:rsidR="002545AC">
        <w:t>Airhop</w:t>
      </w:r>
      <w:proofErr w:type="spellEnd"/>
      <w:r w:rsidR="002545AC">
        <w:t xml:space="preserve"> which they loved; they had the whole place to themselves. Leading up to Easter the cubs enjoyed traditions and food relating to Burns Night, St David’s day and St Patrick’s day. We did a bit of good kit bad kit ready for the Big Fiesta Camp scheduled for May and then finished the term by making rockets ready to launch when back after the Easter break at Avening Green.</w:t>
      </w:r>
    </w:p>
    <w:p w14:paraId="28653D7F" w14:textId="4DD4BA7B" w:rsidR="002545AC" w:rsidRDefault="002545AC" w:rsidP="00A22E30">
      <w:r>
        <w:t xml:space="preserve">Thank you to the leaders Mark (Rama and Tim (Mowgli) and their young leaders, </w:t>
      </w:r>
      <w:proofErr w:type="gramStart"/>
      <w:r>
        <w:t>Gabby</w:t>
      </w:r>
      <w:proofErr w:type="gramEnd"/>
      <w:r>
        <w:t xml:space="preserve"> and Lola in Tigers Pack and to Alex (Bagheera) and Daisy (Kaa) and their young leader Charlie Jeffery in Lion Pack for all of their hard work and enthusiasm throughout the year.</w:t>
      </w:r>
    </w:p>
    <w:p w14:paraId="40DFA22F" w14:textId="1C5BAE48" w:rsidR="002545AC" w:rsidRDefault="002545AC" w:rsidP="00A22E30">
      <w:r>
        <w:t>The packs do need an additional adult each so that we have sufficient adult should one of them be ill, at work or on holiday so if you can spare some time not necessarily full time, we would really appreciate your help. Please speak to me or one of the other leaders at any time.</w:t>
      </w:r>
    </w:p>
    <w:p w14:paraId="1C7ABB95" w14:textId="77C1C0A5" w:rsidR="002545AC" w:rsidRDefault="002545AC" w:rsidP="00A22E30">
      <w:r>
        <w:t>Thank you</w:t>
      </w:r>
    </w:p>
    <w:p w14:paraId="647C0104" w14:textId="5E979F80" w:rsidR="002545AC" w:rsidRDefault="002545AC" w:rsidP="00A22E30">
      <w:r>
        <w:t>Yours in Scouting</w:t>
      </w:r>
    </w:p>
    <w:p w14:paraId="45B1009D" w14:textId="458F8B19" w:rsidR="002545AC" w:rsidRDefault="002545AC" w:rsidP="00A22E30">
      <w:r>
        <w:t>Sandra (Raksha)</w:t>
      </w:r>
    </w:p>
    <w:p w14:paraId="20C1AC6D" w14:textId="77777777" w:rsidR="002545AC" w:rsidRDefault="002545AC" w:rsidP="00A22E30"/>
    <w:p w14:paraId="4A94E9A8" w14:textId="77777777" w:rsidR="002545AC" w:rsidRDefault="002545AC" w:rsidP="00A22E30"/>
    <w:p w14:paraId="29095DA0" w14:textId="77777777" w:rsidR="002545AC" w:rsidRDefault="002545AC" w:rsidP="00A22E30"/>
    <w:p w14:paraId="02D000B6" w14:textId="77777777" w:rsidR="002545AC" w:rsidRDefault="002545AC" w:rsidP="00A22E30"/>
    <w:p w14:paraId="590515A7" w14:textId="77777777" w:rsidR="00F66C03" w:rsidRDefault="00F66C03" w:rsidP="00A22E30"/>
    <w:p w14:paraId="6B3F0515" w14:textId="77777777" w:rsidR="00F66C03" w:rsidRDefault="00F66C03" w:rsidP="00A22E30"/>
    <w:sectPr w:rsidR="00F66C03" w:rsidSect="00D82E21">
      <w:footerReference w:type="even" r:id="rId6"/>
      <w:footerReference w:type="first" r:id="rId7"/>
      <w:pgSz w:w="11906" w:h="16838"/>
      <w:pgMar w:top="1560" w:right="1558"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82EAE" w14:textId="77777777" w:rsidR="00106D95" w:rsidRDefault="00106D95">
      <w:pPr>
        <w:spacing w:after="0" w:line="240" w:lineRule="auto"/>
      </w:pPr>
      <w:r>
        <w:separator/>
      </w:r>
    </w:p>
  </w:endnote>
  <w:endnote w:type="continuationSeparator" w:id="0">
    <w:p w14:paraId="031AE291" w14:textId="77777777" w:rsidR="00106D95" w:rsidRDefault="0010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22BA" w14:textId="77777777" w:rsidR="00525288" w:rsidRDefault="00000000">
    <w:pPr>
      <w:pStyle w:val="Footer"/>
    </w:pPr>
    <w:r>
      <w:rPr>
        <w:noProof/>
        <w:lang w:eastAsia="en-GB"/>
      </w:rPr>
      <mc:AlternateContent>
        <mc:Choice Requires="wps">
          <w:drawing>
            <wp:anchor distT="0" distB="0" distL="0" distR="0" simplePos="0" relativeHeight="251660288" behindDoc="0" locked="0" layoutInCell="1" allowOverlap="1" wp14:anchorId="05CF2D5A" wp14:editId="780B8A11">
              <wp:simplePos x="635" y="635"/>
              <wp:positionH relativeFrom="page">
                <wp:align>left</wp:align>
              </wp:positionH>
              <wp:positionV relativeFrom="page">
                <wp:align>bottom</wp:align>
              </wp:positionV>
              <wp:extent cx="443865" cy="443865"/>
              <wp:effectExtent l="0" t="0" r="5715" b="0"/>
              <wp:wrapNone/>
              <wp:docPr id="2" name="Text Box 2" descr="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773C91" w14:textId="77777777" w:rsidR="00525288" w:rsidRPr="00951116" w:rsidRDefault="00000000" w:rsidP="00951116">
                          <w:pPr>
                            <w:spacing w:after="0"/>
                            <w:rPr>
                              <w:rFonts w:ascii="Calibri" w:eastAsia="Calibri" w:hAnsi="Calibri" w:cs="Calibri"/>
                              <w:noProof/>
                              <w:color w:val="000000"/>
                              <w:sz w:val="20"/>
                              <w:szCs w:val="20"/>
                            </w:rPr>
                          </w:pPr>
                          <w:r w:rsidRPr="00951116">
                            <w:rPr>
                              <w:rFonts w:ascii="Calibri" w:eastAsia="Calibri" w:hAnsi="Calibri" w:cs="Calibri"/>
                              <w:noProof/>
                              <w:color w:val="000000"/>
                              <w:sz w:val="20"/>
                              <w:szCs w:val="20"/>
                            </w:rPr>
                            <w:t xml:space="preserve">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CF2D5A" id="_x0000_t202" coordsize="21600,21600" o:spt="202" path="m,l,21600r21600,l21600,xe">
              <v:stroke joinstyle="miter"/>
              <v:path gradientshapeok="t" o:connecttype="rect"/>
            </v:shapetype>
            <v:shape id="Text Box 2" o:spid="_x0000_s1026" type="#_x0000_t202" alt="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7773C91" w14:textId="77777777" w:rsidR="00525288" w:rsidRPr="00951116" w:rsidRDefault="00000000" w:rsidP="00951116">
                    <w:pPr>
                      <w:spacing w:after="0"/>
                      <w:rPr>
                        <w:rFonts w:ascii="Calibri" w:eastAsia="Calibri" w:hAnsi="Calibri" w:cs="Calibri"/>
                        <w:noProof/>
                        <w:color w:val="000000"/>
                        <w:sz w:val="20"/>
                        <w:szCs w:val="20"/>
                      </w:rPr>
                    </w:pPr>
                    <w:r w:rsidRPr="00951116">
                      <w:rPr>
                        <w:rFonts w:ascii="Calibri" w:eastAsia="Calibri" w:hAnsi="Calibri" w:cs="Calibri"/>
                        <w:noProof/>
                        <w:color w:val="000000"/>
                        <w:sz w:val="20"/>
                        <w:szCs w:val="20"/>
                      </w:rPr>
                      <w:t xml:space="preserve">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1FDC" w14:textId="77777777" w:rsidR="00525288" w:rsidRDefault="00000000">
    <w:pPr>
      <w:pStyle w:val="Footer"/>
    </w:pPr>
    <w:r>
      <w:rPr>
        <w:noProof/>
        <w:lang w:eastAsia="en-GB"/>
      </w:rPr>
      <mc:AlternateContent>
        <mc:Choice Requires="wps">
          <w:drawing>
            <wp:anchor distT="0" distB="0" distL="0" distR="0" simplePos="0" relativeHeight="251659264" behindDoc="0" locked="0" layoutInCell="1" allowOverlap="1" wp14:anchorId="786ECBB5" wp14:editId="4D89CBC6">
              <wp:simplePos x="635" y="635"/>
              <wp:positionH relativeFrom="page">
                <wp:align>left</wp:align>
              </wp:positionH>
              <wp:positionV relativeFrom="page">
                <wp:align>bottom</wp:align>
              </wp:positionV>
              <wp:extent cx="443865" cy="443865"/>
              <wp:effectExtent l="0" t="0" r="5715" b="0"/>
              <wp:wrapNone/>
              <wp:docPr id="1" name="Text Box 1" descr="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992F8B" w14:textId="77777777" w:rsidR="00525288" w:rsidRPr="00951116" w:rsidRDefault="00000000" w:rsidP="00951116">
                          <w:pPr>
                            <w:spacing w:after="0"/>
                            <w:rPr>
                              <w:rFonts w:ascii="Calibri" w:eastAsia="Calibri" w:hAnsi="Calibri" w:cs="Calibri"/>
                              <w:noProof/>
                              <w:color w:val="000000"/>
                              <w:sz w:val="20"/>
                              <w:szCs w:val="20"/>
                            </w:rPr>
                          </w:pPr>
                          <w:r w:rsidRPr="00951116">
                            <w:rPr>
                              <w:rFonts w:ascii="Calibri" w:eastAsia="Calibri" w:hAnsi="Calibri" w:cs="Calibri"/>
                              <w:noProof/>
                              <w:color w:val="000000"/>
                              <w:sz w:val="20"/>
                              <w:szCs w:val="20"/>
                            </w:rPr>
                            <w:t xml:space="preserve">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6ECBB5" id="_x0000_t202" coordsize="21600,21600" o:spt="202" path="m,l,21600r21600,l21600,xe">
              <v:stroke joinstyle="miter"/>
              <v:path gradientshapeok="t" o:connecttype="rect"/>
            </v:shapetype>
            <v:shape id="Text Box 1" o:spid="_x0000_s1027" type="#_x0000_t202" alt="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5992F8B" w14:textId="77777777" w:rsidR="00525288" w:rsidRPr="00951116" w:rsidRDefault="00000000" w:rsidP="00951116">
                    <w:pPr>
                      <w:spacing w:after="0"/>
                      <w:rPr>
                        <w:rFonts w:ascii="Calibri" w:eastAsia="Calibri" w:hAnsi="Calibri" w:cs="Calibri"/>
                        <w:noProof/>
                        <w:color w:val="000000"/>
                        <w:sz w:val="20"/>
                        <w:szCs w:val="20"/>
                      </w:rPr>
                    </w:pPr>
                    <w:r w:rsidRPr="00951116">
                      <w:rPr>
                        <w:rFonts w:ascii="Calibri" w:eastAsia="Calibri" w:hAnsi="Calibri" w:cs="Calibri"/>
                        <w:noProof/>
                        <w:color w:val="000000"/>
                        <w:sz w:val="20"/>
                        <w:szCs w:val="20"/>
                      </w:rPr>
                      <w:t xml:space="preserve">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3802" w14:textId="77777777" w:rsidR="00106D95" w:rsidRDefault="00106D95">
      <w:pPr>
        <w:spacing w:after="0" w:line="240" w:lineRule="auto"/>
      </w:pPr>
      <w:r>
        <w:separator/>
      </w:r>
    </w:p>
  </w:footnote>
  <w:footnote w:type="continuationSeparator" w:id="0">
    <w:p w14:paraId="62D706B5" w14:textId="77777777" w:rsidR="00106D95" w:rsidRDefault="00106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0"/>
    <w:rsid w:val="00095FD4"/>
    <w:rsid w:val="00106D95"/>
    <w:rsid w:val="002545AC"/>
    <w:rsid w:val="003414A7"/>
    <w:rsid w:val="00482632"/>
    <w:rsid w:val="00525288"/>
    <w:rsid w:val="00744876"/>
    <w:rsid w:val="007B5E1B"/>
    <w:rsid w:val="00A22E30"/>
    <w:rsid w:val="00BB054B"/>
    <w:rsid w:val="00D82E21"/>
    <w:rsid w:val="00F66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73BA3"/>
  <w15:chartTrackingRefBased/>
  <w15:docId w15:val="{F7FBA04B-8B01-4C19-92F2-7251364A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E3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22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E30"/>
    <w:rPr>
      <w:kern w:val="0"/>
      <w14:ligatures w14:val="none"/>
    </w:rPr>
  </w:style>
  <w:style w:type="paragraph" w:styleId="Header">
    <w:name w:val="header"/>
    <w:basedOn w:val="Normal"/>
    <w:link w:val="HeaderChar"/>
    <w:uiPriority w:val="99"/>
    <w:unhideWhenUsed/>
    <w:rsid w:val="00095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FD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 Gloucestershire &amp; Stroud College</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Carnegie</dc:creator>
  <cp:keywords/>
  <dc:description/>
  <cp:lastModifiedBy>Sandra Carnegie</cp:lastModifiedBy>
  <cp:revision>2</cp:revision>
  <dcterms:created xsi:type="dcterms:W3CDTF">2024-10-11T20:04:00Z</dcterms:created>
  <dcterms:modified xsi:type="dcterms:W3CDTF">2024-10-11T20:04:00Z</dcterms:modified>
</cp:coreProperties>
</file>